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0CA" w:rsidRPr="00F622FC" w:rsidRDefault="00F500CA" w:rsidP="00F500CA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622FC">
        <w:rPr>
          <w:rFonts w:ascii="Times New Roman" w:hAnsi="Times New Roman" w:cs="Times New Roman"/>
          <w:b/>
          <w:caps/>
          <w:sz w:val="32"/>
          <w:szCs w:val="32"/>
        </w:rPr>
        <w:t>Virginia States University</w:t>
      </w:r>
    </w:p>
    <w:p w:rsidR="00F500CA" w:rsidRDefault="00F500CA" w:rsidP="00F500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2FC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100A6A" wp14:editId="3C6C4506">
                <wp:simplePos x="0" y="0"/>
                <wp:positionH relativeFrom="column">
                  <wp:posOffset>123825</wp:posOffset>
                </wp:positionH>
                <wp:positionV relativeFrom="paragraph">
                  <wp:posOffset>227330</wp:posOffset>
                </wp:positionV>
                <wp:extent cx="6210300" cy="6191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6191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0CA" w:rsidRPr="00F622FC" w:rsidRDefault="00F500CA" w:rsidP="00F500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Department of Engineering and Computer Science</w:t>
                            </w:r>
                          </w:p>
                          <w:p w:rsidR="00F500CA" w:rsidRPr="00F622FC" w:rsidRDefault="00F500CA" w:rsidP="00F500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ENGR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02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-0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Introduction to Engineering 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(Fall 20</w:t>
                            </w:r>
                            <w:r w:rsidR="009458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20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F500CA" w:rsidRDefault="00F500CA" w:rsidP="00F500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00A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75pt;margin-top:17.9pt;width:489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" fillcolor="#a6a6a6">
                <v:textbox>
                  <w:txbxContent>
                    <w:p w:rsidR="00F500CA" w:rsidRPr="00F622FC" w:rsidRDefault="00F500CA" w:rsidP="00F500C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Department of Engineering and Computer Science</w:t>
                      </w:r>
                    </w:p>
                    <w:p w:rsidR="00F500CA" w:rsidRPr="00F622FC" w:rsidRDefault="00F500CA" w:rsidP="00F500C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ENGR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02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-0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Introduction to Engineering 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(Fall 20</w:t>
                      </w:r>
                      <w:r w:rsidR="009458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20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  <w:p w:rsidR="00F500CA" w:rsidRDefault="00F500CA" w:rsidP="00F500C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500CA" w:rsidRDefault="00F500CA" w:rsidP="00F500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94584B">
        <w:rPr>
          <w:rFonts w:ascii="Times New Roman" w:hAnsi="Times New Roman" w:cs="Times New Roman"/>
          <w:b/>
          <w:sz w:val="24"/>
          <w:szCs w:val="24"/>
        </w:rPr>
        <w:t>Chapter 7 HW: Fluid Mechanics</w:t>
      </w: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 my honor, I have neither given nor received any unauthorized aid on this homework, and I pledge that I am in compliance with the VSU Honor System.</w:t>
      </w: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tabs>
          <w:tab w:val="center" w:pos="46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A0B9B8" wp14:editId="51019DB6">
                <wp:simplePos x="0" y="0"/>
                <wp:positionH relativeFrom="column">
                  <wp:posOffset>3133725</wp:posOffset>
                </wp:positionH>
                <wp:positionV relativeFrom="paragraph">
                  <wp:posOffset>227965</wp:posOffset>
                </wp:positionV>
                <wp:extent cx="257175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0F4760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75pt,17.95pt" to="449.2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0C2F1A" wp14:editId="5C77C612">
                <wp:simplePos x="0" y="0"/>
                <wp:positionH relativeFrom="column">
                  <wp:posOffset>-66675</wp:posOffset>
                </wp:positionH>
                <wp:positionV relativeFrom="paragraph">
                  <wp:posOffset>224789</wp:posOffset>
                </wp:positionV>
                <wp:extent cx="2390775" cy="95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077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0562F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7.7pt" to="183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500CA" w:rsidRDefault="00F500CA" w:rsidP="00F500C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Print Name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Signature</w:t>
      </w:r>
    </w:p>
    <w:p w:rsidR="00F500CA" w:rsidRDefault="00F500CA" w:rsidP="00F500CA">
      <w:pPr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rPr>
          <w:rFonts w:ascii="Times New Roman" w:hAnsi="Times New Roman" w:cs="Times New Roman"/>
          <w:b/>
          <w:sz w:val="24"/>
          <w:szCs w:val="24"/>
        </w:rPr>
      </w:pPr>
    </w:p>
    <w:p w:rsidR="00626F1D" w:rsidRDefault="0094584B">
      <w:pPr>
        <w:rPr>
          <w:rFonts w:ascii="Times New Roman" w:hAnsi="Times New Roman" w:cs="Times New Roman"/>
          <w:sz w:val="24"/>
          <w:szCs w:val="24"/>
        </w:rPr>
      </w:pPr>
    </w:p>
    <w:p w:rsidR="00F500CA" w:rsidRDefault="00F500CA">
      <w:pPr>
        <w:rPr>
          <w:rFonts w:ascii="Times New Roman" w:hAnsi="Times New Roman" w:cs="Times New Roman"/>
          <w:sz w:val="24"/>
          <w:szCs w:val="24"/>
        </w:rPr>
      </w:pPr>
      <w:r w:rsidRPr="00A75DD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Instructions:</w:t>
      </w:r>
      <w:r>
        <w:rPr>
          <w:rFonts w:ascii="Times New Roman" w:hAnsi="Times New Roman" w:cs="Times New Roman"/>
          <w:sz w:val="24"/>
          <w:szCs w:val="24"/>
        </w:rPr>
        <w:t xml:space="preserve"> Show your work to get full credit; partial credit will be given where appropriate.</w:t>
      </w:r>
      <w:r w:rsidR="006B734F">
        <w:rPr>
          <w:rFonts w:ascii="Times New Roman" w:hAnsi="Times New Roman" w:cs="Times New Roman"/>
          <w:sz w:val="24"/>
          <w:szCs w:val="24"/>
        </w:rPr>
        <w:t xml:space="preserve"> Start your solution by identifying the appropriate equation (s).  </w:t>
      </w:r>
    </w:p>
    <w:p w:rsidR="00F500CA" w:rsidRDefault="00F500CA">
      <w:pPr>
        <w:rPr>
          <w:rFonts w:ascii="Times New Roman" w:hAnsi="Times New Roman" w:cs="Times New Roman"/>
          <w:sz w:val="24"/>
          <w:szCs w:val="24"/>
        </w:rPr>
      </w:pPr>
    </w:p>
    <w:p w:rsidR="00F500CA" w:rsidRDefault="00F500CA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B81388">
        <w:rPr>
          <w:rFonts w:ascii="Times New Roman" w:hAnsi="Times New Roman" w:cs="Times New Roman"/>
          <w:sz w:val="24"/>
          <w:szCs w:val="24"/>
        </w:rPr>
        <w:t>e specific gravity of a liquid is 0.920. Find the density and specific weight of the liquid in SI and English units. (</w:t>
      </w:r>
      <w:r w:rsidR="00B81388" w:rsidRPr="00B81388">
        <w:rPr>
          <w:rFonts w:ascii="Times New Roman" w:hAnsi="Times New Roman" w:cs="Times New Roman"/>
          <w:b/>
          <w:sz w:val="24"/>
          <w:szCs w:val="24"/>
        </w:rPr>
        <w:t>10 points</w:t>
      </w:r>
      <w:r w:rsidR="00B81388">
        <w:rPr>
          <w:rFonts w:ascii="Times New Roman" w:hAnsi="Times New Roman" w:cs="Times New Roman"/>
          <w:sz w:val="24"/>
          <w:szCs w:val="24"/>
        </w:rPr>
        <w:t>)</w:t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B81388" w:rsidRDefault="00B81388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12-cm diameter cylindrical can is filled to a depth of 10 cm with motor oil (ρ=878 kg/m</w:t>
      </w:r>
      <w:r w:rsidRPr="00B8138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). Find the mass and weight of the motor oil. (</w:t>
      </w:r>
      <w:r w:rsidRPr="00B81388">
        <w:rPr>
          <w:rFonts w:ascii="Times New Roman" w:hAnsi="Times New Roman" w:cs="Times New Roman"/>
          <w:b/>
          <w:sz w:val="24"/>
          <w:szCs w:val="24"/>
        </w:rPr>
        <w:t>10 points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B81388" w:rsidRDefault="002D3EB5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Find the  volume of mercury (sg = 13.55) that weighs the same as 0.04 m</w:t>
      </w:r>
      <w:r w:rsidRPr="002D3EB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ethyl alcohol (</w:t>
      </w:r>
      <w:r w:rsidR="00BB6827">
        <w:rPr>
          <w:rFonts w:ascii="Times New Roman" w:hAnsi="Times New Roman" w:cs="Times New Roman"/>
          <w:sz w:val="24"/>
          <w:szCs w:val="24"/>
        </w:rPr>
        <w:t xml:space="preserve">sg = </w:t>
      </w:r>
      <w:r>
        <w:rPr>
          <w:rFonts w:ascii="Times New Roman" w:hAnsi="Times New Roman" w:cs="Times New Roman"/>
          <w:sz w:val="24"/>
          <w:szCs w:val="24"/>
        </w:rPr>
        <w:t>0.802) (</w:t>
      </w:r>
      <w:r w:rsidRPr="002D3EB5">
        <w:rPr>
          <w:rFonts w:ascii="Times New Roman" w:hAnsi="Times New Roman" w:cs="Times New Roman"/>
          <w:b/>
          <w:sz w:val="24"/>
          <w:szCs w:val="24"/>
        </w:rPr>
        <w:t>5 points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2D3EB5" w:rsidRDefault="002D3EB5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Find the pressure change </w:t>
      </w:r>
      <w:r w:rsidR="008C306C">
        <w:rPr>
          <w:rFonts w:ascii="Times New Roman" w:hAnsi="Times New Roman" w:cs="Times New Roman"/>
          <w:sz w:val="24"/>
          <w:szCs w:val="24"/>
        </w:rPr>
        <w:t>required to</w:t>
      </w:r>
      <w:r>
        <w:rPr>
          <w:rFonts w:ascii="Times New Roman" w:hAnsi="Times New Roman" w:cs="Times New Roman"/>
          <w:sz w:val="24"/>
          <w:szCs w:val="24"/>
        </w:rPr>
        <w:t xml:space="preserve"> produce a 1.90 percent decrease in the volume of benzene at 20°C</w:t>
      </w:r>
      <w:r w:rsidR="008C306C">
        <w:rPr>
          <w:rFonts w:ascii="Times New Roman" w:hAnsi="Times New Roman" w:cs="Times New Roman"/>
          <w:sz w:val="24"/>
          <w:szCs w:val="24"/>
        </w:rPr>
        <w:t>.</w:t>
      </w:r>
      <w:r w:rsidR="006B734F">
        <w:rPr>
          <w:rFonts w:ascii="Times New Roman" w:hAnsi="Times New Roman" w:cs="Times New Roman"/>
          <w:sz w:val="24"/>
          <w:szCs w:val="24"/>
        </w:rPr>
        <w:t xml:space="preserve"> (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5 points</w:t>
      </w:r>
      <w:r w:rsidR="006B734F">
        <w:rPr>
          <w:rFonts w:ascii="Times New Roman" w:hAnsi="Times New Roman" w:cs="Times New Roman"/>
          <w:sz w:val="24"/>
          <w:szCs w:val="24"/>
        </w:rPr>
        <w:t>)</w:t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8C306C" w:rsidRDefault="008C306C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is the percent change in the volume of a liquid whose bulk modulus value is 100 times the change in pressure?</w:t>
      </w:r>
      <w:r w:rsidR="006B734F">
        <w:rPr>
          <w:rFonts w:ascii="Times New Roman" w:hAnsi="Times New Roman" w:cs="Times New Roman"/>
          <w:sz w:val="24"/>
          <w:szCs w:val="24"/>
        </w:rPr>
        <w:t xml:space="preserve"> (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5 points</w:t>
      </w:r>
      <w:r w:rsidR="006B734F">
        <w:rPr>
          <w:rFonts w:ascii="Times New Roman" w:hAnsi="Times New Roman" w:cs="Times New Roman"/>
          <w:sz w:val="24"/>
          <w:szCs w:val="24"/>
        </w:rPr>
        <w:t>)</w:t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8C306C" w:rsidRPr="006B734F" w:rsidRDefault="008C306C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storage tank containing heavy fuel oil (ρ=906 kg/m3) is filled to a depth of</w:t>
      </w:r>
      <w:r w:rsidR="00DB576E">
        <w:rPr>
          <w:rFonts w:ascii="Times New Roman" w:hAnsi="Times New Roman" w:cs="Times New Roman"/>
          <w:sz w:val="24"/>
          <w:szCs w:val="24"/>
        </w:rPr>
        <w:t xml:space="preserve"> 5 m. Find the gauge pressure at the bottom of the tank.</w:t>
      </w:r>
      <w:r w:rsidR="006B734F">
        <w:rPr>
          <w:rFonts w:ascii="Times New Roman" w:hAnsi="Times New Roman" w:cs="Times New Roman"/>
          <w:sz w:val="24"/>
          <w:szCs w:val="24"/>
        </w:rPr>
        <w:t xml:space="preserve"> 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(5 points)</w:t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deepest known point in the oceans of the earth is the Mariana Trench, east of the Philippines, with a depth of approximately 10.9 km. Taking the specific gravity of seawater as sg = 1.030, what is the pressure at the bottom of the Mariana Trench? Express your answer in kPa, psi and atmospheres. (</w:t>
      </w:r>
      <w:r w:rsidRPr="006B734F">
        <w:rPr>
          <w:rFonts w:ascii="Times New Roman" w:hAnsi="Times New Roman" w:cs="Times New Roman"/>
          <w:b/>
          <w:sz w:val="24"/>
          <w:szCs w:val="24"/>
        </w:rPr>
        <w:t>10 points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DB576E" w:rsidRDefault="00DB576E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side of a barge is submerged 6 m below the surface of the ocean (γ=10.1 kN/m</w:t>
      </w:r>
      <w:r w:rsidRPr="00DB576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). The length of the barge is 90 m. Treating the side of the barge as a plane vertical surface, what is the total force exerted by the ocean on the side of the barge?</w:t>
      </w:r>
      <w:r w:rsidR="006B734F">
        <w:rPr>
          <w:rFonts w:ascii="Times New Roman" w:hAnsi="Times New Roman" w:cs="Times New Roman"/>
          <w:sz w:val="24"/>
          <w:szCs w:val="24"/>
        </w:rPr>
        <w:t xml:space="preserve"> (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10 points</w:t>
      </w:r>
      <w:r w:rsidR="006B734F">
        <w:rPr>
          <w:rFonts w:ascii="Times New Roman" w:hAnsi="Times New Roman" w:cs="Times New Roman"/>
          <w:sz w:val="24"/>
          <w:szCs w:val="24"/>
        </w:rPr>
        <w:t>)</w:t>
      </w:r>
    </w:p>
    <w:p w:rsidR="006B734F" w:rsidRPr="006B734F" w:rsidRDefault="006B734F" w:rsidP="006B73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DB576E" w:rsidRDefault="00DB576E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glass tube carries mercury at an average velocity of 30 cm/s. If the inside diameter of the tube is 4.0 mm, find the volume flow rate and the mass flow rate.</w:t>
      </w:r>
      <w:r w:rsidR="006B734F">
        <w:rPr>
          <w:rFonts w:ascii="Times New Roman" w:hAnsi="Times New Roman" w:cs="Times New Roman"/>
          <w:sz w:val="24"/>
          <w:szCs w:val="24"/>
        </w:rPr>
        <w:t xml:space="preserve"> (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10 points</w:t>
      </w:r>
      <w:r w:rsidR="006B734F">
        <w:rPr>
          <w:rFonts w:ascii="Times New Roman" w:hAnsi="Times New Roman" w:cs="Times New Roman"/>
          <w:sz w:val="24"/>
          <w:szCs w:val="24"/>
        </w:rPr>
        <w:t>)</w:t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DB576E" w:rsidRDefault="00DB576E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furnace requires 1250 lb</w:t>
      </w:r>
      <w:r w:rsidRPr="00A91A10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/h of cold air for efficient combustion. If the air has a specific weight of 0.064 lb</w:t>
      </w:r>
      <w:r w:rsidRPr="00A91A10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>
        <w:rPr>
          <w:rFonts w:ascii="Times New Roman" w:hAnsi="Times New Roman" w:cs="Times New Roman"/>
          <w:sz w:val="24"/>
          <w:szCs w:val="24"/>
        </w:rPr>
        <w:t>/ft</w:t>
      </w:r>
      <w:r w:rsidRPr="00A91A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find the required volume flow rate</w:t>
      </w:r>
      <w:r w:rsidR="006B734F">
        <w:rPr>
          <w:rFonts w:ascii="Times New Roman" w:hAnsi="Times New Roman" w:cs="Times New Roman"/>
          <w:sz w:val="24"/>
          <w:szCs w:val="24"/>
        </w:rPr>
        <w:t>. (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10 points</w:t>
      </w:r>
      <w:r w:rsidR="006B734F">
        <w:rPr>
          <w:rFonts w:ascii="Times New Roman" w:hAnsi="Times New Roman" w:cs="Times New Roman"/>
          <w:sz w:val="24"/>
          <w:szCs w:val="24"/>
        </w:rPr>
        <w:t>)</w:t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D54B64" w:rsidRDefault="00D54B64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nozzle is a device that accelerates the flow of a fluid. A circular  nozzle that converges from an inside diameter of 5 cm to 3.5 cm carries a gas at a volume flow rate of 0.10 m</w:t>
      </w:r>
      <w:r w:rsidRPr="00A91A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/s. find the change</w:t>
      </w:r>
      <w:r w:rsidR="006B734F">
        <w:rPr>
          <w:rFonts w:ascii="Times New Roman" w:hAnsi="Times New Roman" w:cs="Times New Roman"/>
          <w:sz w:val="24"/>
          <w:szCs w:val="24"/>
        </w:rPr>
        <w:t xml:space="preserve"> in average velocity of the gas. (10 points)</w:t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A91A10" w:rsidP="00A91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4FE39EA" wp14:editId="1D797D0E">
            <wp:extent cx="3346450" cy="1934493"/>
            <wp:effectExtent l="0" t="0" r="635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5206" cy="19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A91A10" w:rsidRDefault="00A91A10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B81388" w:rsidRPr="00A91A10" w:rsidRDefault="00D54B64" w:rsidP="00F21D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4B64">
        <w:rPr>
          <w:rFonts w:ascii="Times New Roman" w:hAnsi="Times New Roman" w:cs="Times New Roman"/>
          <w:sz w:val="24"/>
          <w:szCs w:val="24"/>
        </w:rPr>
        <w:t xml:space="preserve">A pipe branch is illustrated in schematic form </w:t>
      </w:r>
      <w:r>
        <w:rPr>
          <w:rFonts w:ascii="Times New Roman" w:hAnsi="Times New Roman" w:cs="Times New Roman"/>
          <w:sz w:val="24"/>
          <w:szCs w:val="24"/>
        </w:rPr>
        <w:t xml:space="preserve">below. Find the mass flow </w:t>
      </w:r>
      <w:r w:rsidR="006B734F">
        <w:rPr>
          <w:rFonts w:ascii="Times New Roman" w:hAnsi="Times New Roman" w:cs="Times New Roman"/>
          <w:sz w:val="24"/>
          <w:szCs w:val="24"/>
        </w:rPr>
        <w:t>rate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m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Does </w:t>
      </w:r>
      <w:r w:rsidR="006B734F">
        <w:rPr>
          <w:rFonts w:ascii="Times New Roman" w:eastAsiaTheme="minorEastAsia" w:hAnsi="Times New Roman" w:cs="Times New Roman"/>
          <w:sz w:val="24"/>
          <w:szCs w:val="24"/>
        </w:rPr>
        <w:t>the fluid in branch 4 enter or leave the junction.</w:t>
      </w:r>
    </w:p>
    <w:p w:rsidR="00A91A10" w:rsidRDefault="00A91A10" w:rsidP="00A91A10">
      <w:pPr>
        <w:rPr>
          <w:rFonts w:ascii="Times New Roman" w:hAnsi="Times New Roman" w:cs="Times New Roman"/>
          <w:sz w:val="24"/>
          <w:szCs w:val="24"/>
        </w:rPr>
      </w:pPr>
    </w:p>
    <w:p w:rsidR="00A91A10" w:rsidRPr="00A91A10" w:rsidRDefault="00A91A10" w:rsidP="00A91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4E3E86B" wp14:editId="07E48C41">
            <wp:extent cx="2844800" cy="2823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6301" cy="283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388" w:rsidRPr="00B81388" w:rsidRDefault="00B81388" w:rsidP="00B81388">
      <w:pPr>
        <w:rPr>
          <w:rFonts w:ascii="Times New Roman" w:hAnsi="Times New Roman" w:cs="Times New Roman"/>
          <w:sz w:val="24"/>
          <w:szCs w:val="24"/>
        </w:rPr>
      </w:pPr>
    </w:p>
    <w:p w:rsidR="00F500CA" w:rsidRDefault="00F500CA">
      <w:pPr>
        <w:rPr>
          <w:rFonts w:ascii="Times New Roman" w:hAnsi="Times New Roman" w:cs="Times New Roman"/>
          <w:sz w:val="24"/>
          <w:szCs w:val="24"/>
        </w:rPr>
      </w:pPr>
    </w:p>
    <w:p w:rsidR="00F500CA" w:rsidRDefault="00F500CA">
      <w:pPr>
        <w:rPr>
          <w:rFonts w:ascii="Times New Roman" w:hAnsi="Times New Roman" w:cs="Times New Roman"/>
          <w:sz w:val="24"/>
          <w:szCs w:val="24"/>
        </w:rPr>
      </w:pPr>
    </w:p>
    <w:p w:rsidR="00F500CA" w:rsidRDefault="00F500CA"/>
    <w:p w:rsidR="006B734F" w:rsidRDefault="006B734F"/>
    <w:p w:rsidR="006B734F" w:rsidRDefault="006B734F"/>
    <w:p w:rsidR="006B734F" w:rsidRDefault="006B734F"/>
    <w:p w:rsidR="006B734F" w:rsidRDefault="006B734F"/>
    <w:p w:rsidR="006B734F" w:rsidRDefault="006B734F"/>
    <w:p w:rsidR="006B734F" w:rsidRDefault="006B734F"/>
    <w:p w:rsidR="00A91A10" w:rsidRDefault="00A91A10"/>
    <w:p w:rsidR="00A91A10" w:rsidRDefault="00A91A10"/>
    <w:p w:rsidR="00A91A10" w:rsidRDefault="00A91A10"/>
    <w:p w:rsidR="00A91A10" w:rsidRDefault="00A91A10"/>
    <w:p w:rsidR="00A91A10" w:rsidRDefault="00A91A10"/>
    <w:p w:rsidR="00A91A10" w:rsidRDefault="00A91A10"/>
    <w:p w:rsidR="006B734F" w:rsidRDefault="00CB394A" w:rsidP="00CB39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94A">
        <w:rPr>
          <w:rFonts w:ascii="Times New Roman" w:hAnsi="Times New Roman" w:cs="Times New Roman"/>
          <w:b/>
          <w:sz w:val="24"/>
          <w:szCs w:val="24"/>
        </w:rPr>
        <w:t xml:space="preserve">Useful 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B394A">
        <w:rPr>
          <w:rFonts w:ascii="Times New Roman" w:hAnsi="Times New Roman" w:cs="Times New Roman"/>
          <w:b/>
          <w:sz w:val="24"/>
          <w:szCs w:val="24"/>
        </w:rPr>
        <w:t>quations and Equivalence Statements</w:t>
      </w:r>
    </w:p>
    <w:p w:rsidR="00CB394A" w:rsidRDefault="00CB394A" w:rsidP="00CB39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94A" w:rsidRPr="00234939" w:rsidRDefault="00CB394A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ρ=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den>
        </m:f>
      </m:oMath>
    </w:p>
    <w:p w:rsidR="00234939" w:rsidRPr="00CB394A" w:rsidRDefault="00234939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W=mg</m:t>
        </m:r>
      </m:oMath>
    </w:p>
    <w:p w:rsidR="00CB394A" w:rsidRPr="00CB394A" w:rsidRDefault="00CB394A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γ=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W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den>
        </m:f>
      </m:oMath>
    </w:p>
    <w:p w:rsidR="00CB394A" w:rsidRPr="00CB394A" w:rsidRDefault="00CB394A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γ=ρg</m:t>
        </m:r>
      </m:oMath>
    </w:p>
    <w:p w:rsidR="00CB394A" w:rsidRPr="00CB394A" w:rsidRDefault="00CB394A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sg=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ρ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fluid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ρH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O,   4℃</m:t>
            </m:r>
          </m:den>
        </m:f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 xml:space="preserve"> 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ρH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O,   4℃=1000 kg/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</w:t>
      </w:r>
    </w:p>
    <w:p w:rsidR="00CB394A" w:rsidRPr="00CB394A" w:rsidRDefault="00CB394A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sg=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γ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fluid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γH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O,   4℃</m:t>
            </m:r>
          </m:den>
        </m:f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 xml:space="preserve"> 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γH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O,   4℃=9810 N/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:rsidR="00CB394A" w:rsidRPr="00CB394A" w:rsidRDefault="00CB394A" w:rsidP="00CB394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K=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-∆P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∆V/V</m:t>
            </m:r>
          </m:den>
        </m:f>
      </m:oMath>
    </w:p>
    <w:p w:rsidR="00D11533" w:rsidRPr="00D11533" w:rsidRDefault="00D11533" w:rsidP="00D11533">
      <w:pPr>
        <w:pStyle w:val="Default"/>
        <w:numPr>
          <w:ilvl w:val="0"/>
          <w:numId w:val="2"/>
        </w:numPr>
        <w:spacing w:line="480" w:lineRule="auto"/>
        <w:rPr>
          <w:b/>
        </w:rPr>
      </w:pPr>
      <m:oMath>
        <m:r>
          <m:rPr>
            <m:sty m:val="bi"/>
          </m:rPr>
          <w:rPr>
            <w:rFonts w:ascii="Cambria Math" w:hAnsi="Cambria Math"/>
          </w:rPr>
          <m:t>Δ</m:t>
        </m:r>
        <m:r>
          <m:rPr>
            <m:sty m:val="bi"/>
          </m:rPr>
          <w:rPr>
            <w:rFonts w:ascii="Cambria Math" w:hAnsi="Cambria Math" w:cs="Times New Roman PSM T,"/>
          </w:rPr>
          <m:t xml:space="preserve">P </m:t>
        </m:r>
        <m:r>
          <m:rPr>
            <m:sty m:val="bi"/>
          </m:rPr>
          <w:rPr>
            <w:rFonts w:ascii="Cambria Math" w:hAnsi="Cambria Math"/>
          </w:rPr>
          <m:t xml:space="preserve">= γ </m:t>
        </m:r>
        <m:r>
          <m:rPr>
            <m:sty m:val="bi"/>
          </m:rPr>
          <w:rPr>
            <w:rFonts w:ascii="Cambria Math" w:hAnsi="Cambria Math" w:cs="Times New Roman PSM T,"/>
          </w:rPr>
          <m:t xml:space="preserve">h </m:t>
        </m:r>
      </m:oMath>
    </w:p>
    <w:p w:rsidR="00D11533" w:rsidRPr="00D11533" w:rsidRDefault="00D11533" w:rsidP="00D1153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ΔP = γ h = ρ g h</m:t>
        </m:r>
      </m:oMath>
    </w:p>
    <w:p w:rsidR="00BB7FEE" w:rsidRPr="00BB7FEE" w:rsidRDefault="0094584B" w:rsidP="00BB7FEE">
      <w:pPr>
        <w:pStyle w:val="Defaul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</w:rPr>
      </w:pPr>
      <m:oMath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= γ h A/2 </m:t>
        </m:r>
      </m:oMath>
    </w:p>
    <w:p w:rsidR="00CB394A" w:rsidRPr="00F84533" w:rsidRDefault="0094584B" w:rsidP="00BB7FE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b/>
                <w:i/>
                <w:iCs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cp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= h/3</m:t>
        </m:r>
      </m:oMath>
    </w:p>
    <w:p w:rsidR="00F84533" w:rsidRDefault="0094584B" w:rsidP="00BB7FE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acc>
          <m:accPr>
            <m:chr m:val="̇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4"/>
                <w:szCs w:val="24"/>
              </w:rPr>
              <w:drawing>
                <wp:inline distT="0" distB="0" distL="0" distR="0" wp14:anchorId="4FD93003" wp14:editId="5A13C1F3">
                  <wp:extent cx="520230" cy="19972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430" cy="214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:r>
          </m:e>
        </m:acc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=vA</m:t>
        </m:r>
      </m:oMath>
      <w:r w:rsidR="00F8453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84533" w:rsidRPr="00F84533" w:rsidRDefault="0094584B" w:rsidP="00BB7FE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acc>
          <m:accPr>
            <m:chr m:val="̇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</m:acc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=ρV</m:t>
        </m:r>
      </m:oMath>
      <w:r w:rsidR="00F84533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F84533" w:rsidRPr="00F84533" w:rsidRDefault="0094584B" w:rsidP="00F84533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acc>
          <m:accPr>
            <m:chr m:val="̇"/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V</m:t>
            </m:r>
          </m:e>
        </m:acc>
        <m:r>
          <m:rPr>
            <m:sty m:val="bi"/>
          </m:rPr>
          <w:rPr>
            <w:rFonts w:ascii="Cambria Math" w:hAnsi="Cambria Math"/>
            <w:sz w:val="23"/>
            <w:szCs w:val="23"/>
          </w:rPr>
          <m:t xml:space="preserve"> = v A </m:t>
        </m:r>
        <m:r>
          <m:rPr>
            <m:sty m:val="bi"/>
          </m:rPr>
          <w:rPr>
            <w:rFonts w:ascii="Cambria Math" w:hAnsi="Cambria Math" w:cs="Times New Roman PSMT"/>
            <w:sz w:val="23"/>
            <w:szCs w:val="23"/>
          </w:rPr>
          <m:t xml:space="preserve">= </m:t>
        </m:r>
        <m:r>
          <m:rPr>
            <m:sty m:val="bi"/>
          </m:rPr>
          <w:rPr>
            <w:rFonts w:ascii="Cambria Math" w:hAnsi="Cambria Math"/>
            <w:sz w:val="23"/>
            <w:szCs w:val="23"/>
          </w:rPr>
          <m:t xml:space="preserve">v </m:t>
        </m:r>
        <m:r>
          <m:rPr>
            <m:sty m:val="bi"/>
          </m:rPr>
          <w:rPr>
            <w:rFonts w:ascii="Cambria Math" w:hAnsi="Cambria Math" w:cs="Times New Roman PSMT"/>
            <w:sz w:val="23"/>
            <w:szCs w:val="23"/>
          </w:rPr>
          <m:t xml:space="preserve">π </m:t>
        </m:r>
        <m:sSup>
          <m:sSupPr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D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 PSMT"/>
            <w:sz w:val="23"/>
            <w:szCs w:val="23"/>
          </w:rPr>
          <m:t>/4</m:t>
        </m:r>
      </m:oMath>
    </w:p>
    <w:p w:rsidR="00F84533" w:rsidRPr="00F84533" w:rsidRDefault="0094584B" w:rsidP="00F84533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acc>
          <m:accPr>
            <m:chr m:val="̇"/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m</m:t>
            </m:r>
          </m:e>
        </m:acc>
        <m:r>
          <m:rPr>
            <m:sty m:val="bi"/>
          </m:rPr>
          <w:rPr>
            <w:rFonts w:ascii="Cambria Math" w:hAnsi="Cambria Math"/>
            <w:sz w:val="23"/>
            <w:szCs w:val="23"/>
          </w:rPr>
          <m:t>=</m:t>
        </m:r>
        <m:sSub>
          <m:sSubPr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sg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Hg</m:t>
            </m:r>
          </m:sub>
        </m:sSub>
        <m:sSub>
          <m:sSubPr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/>
                    <w:b/>
                    <w:i/>
                    <w:iCs/>
                    <w:sz w:val="23"/>
                    <w:szCs w:val="23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3"/>
                    <w:szCs w:val="23"/>
                  </w:rPr>
                  <m:t>H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3"/>
                    <w:szCs w:val="23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O</m:t>
            </m:r>
          </m:sub>
        </m:sSub>
        <m:acc>
          <m:accPr>
            <m:chr m:val="̇"/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V</m:t>
            </m:r>
          </m:e>
        </m:acc>
      </m:oMath>
    </w:p>
    <w:p w:rsidR="00F84533" w:rsidRPr="00EF5AA1" w:rsidRDefault="00F84533" w:rsidP="00EF5AA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</w:rPr>
      </w:pPr>
      <m:oMath>
        <m:r>
          <w:rPr>
            <w:rFonts w:ascii="Cambria Math" w:hAnsi="Cambria Math"/>
            <w:sz w:val="23"/>
            <w:szCs w:val="23"/>
          </w:rPr>
          <m:t xml:space="preserve"> </m:t>
        </m:r>
      </m:oMath>
      <w:r w:rsidR="00EF5AA1" w:rsidRPr="00EF5AA1">
        <w:rPr>
          <w:rFonts w:ascii="Times New Roman" w:eastAsiaTheme="minorEastAsia" w:hAnsi="Times New Roman" w:cs="Times New Roman"/>
          <w:iCs/>
          <w:noProof/>
          <w:sz w:val="23"/>
          <w:szCs w:val="23"/>
        </w:rPr>
        <w:drawing>
          <wp:inline distT="0" distB="0" distL="0" distR="0">
            <wp:extent cx="1411649" cy="26043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649" cy="26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AA1" w:rsidRPr="00EF5AA1" w:rsidRDefault="00EF5AA1" w:rsidP="00EF5AA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 PSM T,"/>
            <w:color w:val="000000"/>
            <w:sz w:val="23"/>
            <w:szCs w:val="23"/>
          </w:rPr>
          <m:t xml:space="preserve">v </m:t>
        </m:r>
        <m:r>
          <m:rPr>
            <m:sty m:val="bi"/>
          </m:rPr>
          <w:rPr>
            <w:rFonts w:ascii="Cambria Math" w:hAnsi="Cambria Math" w:cs="Times New Roman PSMT"/>
            <w:color w:val="000000"/>
            <w:sz w:val="23"/>
            <w:szCs w:val="23"/>
          </w:rPr>
          <m:t xml:space="preserve">= </m:t>
        </m:r>
        <m:acc>
          <m:accPr>
            <m:chr m:val="̇"/>
            <m:ctrlPr>
              <w:rPr>
                <w:rFonts w:ascii="Cambria Math" w:hAnsi="Cambria Math" w:cs="Times New Roman PSM T,"/>
                <w:b/>
                <w:i/>
                <w:iCs/>
                <w:color w:val="000000"/>
                <w:sz w:val="23"/>
                <w:szCs w:val="23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 PSM T,"/>
                <w:color w:val="000000"/>
                <w:sz w:val="23"/>
                <w:szCs w:val="23"/>
              </w:rPr>
              <m:t>V</m:t>
            </m:r>
          </m:e>
        </m:acc>
        <m:r>
          <m:rPr>
            <m:sty m:val="bi"/>
          </m:rPr>
          <w:rPr>
            <w:rFonts w:ascii="Cambria Math" w:hAnsi="Cambria Math" w:cs="Times New Roman PSMT"/>
            <w:color w:val="000000"/>
            <w:sz w:val="23"/>
            <w:szCs w:val="23"/>
          </w:rPr>
          <m:t>/</m:t>
        </m:r>
        <m:r>
          <m:rPr>
            <m:sty m:val="bi"/>
          </m:rPr>
          <w:rPr>
            <w:rFonts w:ascii="Cambria Math" w:hAnsi="Cambria Math" w:cs="Times New Roman PSM T,"/>
            <w:color w:val="000000"/>
            <w:sz w:val="23"/>
            <w:szCs w:val="23"/>
          </w:rPr>
          <m:t xml:space="preserve">A </m:t>
        </m:r>
        <m:r>
          <m:rPr>
            <m:sty m:val="bi"/>
          </m:rPr>
          <w:rPr>
            <w:rFonts w:ascii="Cambria Math" w:hAnsi="Cambria Math" w:cs="Times New Roman PSMT"/>
            <w:color w:val="000000"/>
            <w:sz w:val="23"/>
            <w:szCs w:val="23"/>
          </w:rPr>
          <m:t xml:space="preserve">= </m:t>
        </m:r>
        <m:f>
          <m:fPr>
            <m:ctrlPr>
              <w:rPr>
                <w:rFonts w:ascii="Cambria Math" w:hAnsi="Cambria Math" w:cs="Times New Roman PSM T,"/>
                <w:b/>
                <w:i/>
                <w:iCs/>
                <w:color w:val="000000"/>
                <w:sz w:val="23"/>
                <w:szCs w:val="23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 PSM T,"/>
                <w:color w:val="000000"/>
                <w:sz w:val="23"/>
                <w:szCs w:val="23"/>
              </w:rPr>
              <m:t xml:space="preserve"> </m:t>
            </m:r>
            <m:acc>
              <m:accPr>
                <m:chr m:val="̇"/>
                <m:ctrlPr>
                  <w:rPr>
                    <w:rFonts w:ascii="Cambria Math" w:hAnsi="Cambria Math" w:cs="Times New Roman PSM T,"/>
                    <w:b/>
                    <w:i/>
                    <w:iCs/>
                    <w:color w:val="000000"/>
                    <w:sz w:val="23"/>
                    <w:szCs w:val="23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 w:cs="Times New Roman PSM T,"/>
                    <w:color w:val="000000"/>
                    <w:sz w:val="23"/>
                    <w:szCs w:val="23"/>
                  </w:rPr>
                  <m:t>V</m:t>
                </m:r>
              </m:e>
            </m:acc>
          </m:num>
          <m:den>
            <m:r>
              <m:rPr>
                <m:sty m:val="bi"/>
              </m:rPr>
              <w:rPr>
                <w:rFonts w:ascii="Cambria Math" w:hAnsi="Cambria Math" w:cs="Times New Roman PSM T,"/>
                <w:color w:val="000000"/>
                <w:sz w:val="23"/>
                <w:szCs w:val="23"/>
              </w:rPr>
              <m:t>WH</m:t>
            </m:r>
          </m:den>
        </m:f>
      </m:oMath>
    </w:p>
    <w:p w:rsidR="00EF5AA1" w:rsidRPr="00CF272A" w:rsidRDefault="0094584B" w:rsidP="00EF5AA1">
      <w:pPr>
        <w:pStyle w:val="Default"/>
        <w:numPr>
          <w:ilvl w:val="0"/>
          <w:numId w:val="2"/>
        </w:numPr>
        <w:rPr>
          <w:rFonts w:ascii="Times New Roman" w:hAnsi="Times New Roman" w:cs="Times New Roman"/>
          <w:b/>
        </w:rPr>
      </w:pPr>
      <m:oMath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 = (</m:t>
        </m:r>
        <m:acc>
          <m:accPr>
            <m:chr m:val="̇"/>
            <m:ctrlPr>
              <w:rPr>
                <w:rFonts w:ascii="Cambria Math" w:hAnsi="Cambria Math" w:cs="Times New Roman"/>
                <w:b/>
                <w:i/>
                <w:iCs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</m:acc>
        <m:r>
          <m:rPr>
            <m:sty m:val="bi"/>
          </m:rP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)/(</m:t>
        </m:r>
        <m:acc>
          <m:accPr>
            <m:chr m:val="̇"/>
            <m:ctrlPr>
              <w:rPr>
                <w:rFonts w:ascii="Cambria Math" w:hAnsi="Cambria Math" w:cs="Times New Roman"/>
                <w:b/>
                <w:i/>
                <w:iCs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</m:acc>
        <m:r>
          <m:rPr>
            <m:sty m:val="bi"/>
          </m:rP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) = </m:t>
        </m:r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 = </m:t>
        </m:r>
        <m:sSup>
          <m:sSupPr>
            <m:ctrlPr>
              <w:rPr>
                <w:rFonts w:ascii="Cambria Math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D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D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</w:rPr>
              <m:t>)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 xml:space="preserve"> </m:t>
        </m:r>
      </m:oMath>
    </w:p>
    <w:p w:rsidR="00CF272A" w:rsidRDefault="00CF272A" w:rsidP="00CF272A">
      <w:pPr>
        <w:pStyle w:val="Default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F272A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>
            <wp:extent cx="712457" cy="28358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355" cy="28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2A" w:rsidRPr="00EF5AA1" w:rsidRDefault="00CF272A" w:rsidP="00CF272A">
      <w:pPr>
        <w:pStyle w:val="Default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F272A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735898" cy="23728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865" cy="24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272A" w:rsidRPr="00EF5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PSM T,">
    <w:altName w:val="Sitka Smal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52468"/>
    <w:multiLevelType w:val="hybridMultilevel"/>
    <w:tmpl w:val="D3064E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352EE2"/>
    <w:multiLevelType w:val="hybridMultilevel"/>
    <w:tmpl w:val="0CD48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11173"/>
    <w:multiLevelType w:val="hybridMultilevel"/>
    <w:tmpl w:val="0CD48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A0092"/>
    <w:multiLevelType w:val="hybridMultilevel"/>
    <w:tmpl w:val="366C4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0CA"/>
    <w:rsid w:val="00234939"/>
    <w:rsid w:val="002D3EB5"/>
    <w:rsid w:val="003D46D6"/>
    <w:rsid w:val="006B734F"/>
    <w:rsid w:val="008C306C"/>
    <w:rsid w:val="0094584B"/>
    <w:rsid w:val="00A91A10"/>
    <w:rsid w:val="00B81388"/>
    <w:rsid w:val="00BB6827"/>
    <w:rsid w:val="00BB7FEE"/>
    <w:rsid w:val="00CB394A"/>
    <w:rsid w:val="00CF272A"/>
    <w:rsid w:val="00D11533"/>
    <w:rsid w:val="00D13297"/>
    <w:rsid w:val="00D54B64"/>
    <w:rsid w:val="00DB576E"/>
    <w:rsid w:val="00E70481"/>
    <w:rsid w:val="00EF5AA1"/>
    <w:rsid w:val="00F500CA"/>
    <w:rsid w:val="00F8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F21DE"/>
  <w15:chartTrackingRefBased/>
  <w15:docId w15:val="{8F88CF19-63A4-4A94-AF40-247421F9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0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0C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C306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B5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7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76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11533"/>
    <w:pPr>
      <w:autoSpaceDE w:val="0"/>
      <w:autoSpaceDN w:val="0"/>
      <w:adjustRightInd w:val="0"/>
      <w:spacing w:after="0" w:line="240" w:lineRule="auto"/>
    </w:pPr>
    <w:rPr>
      <w:rFonts w:ascii="Times New Roman PSMT" w:hAnsi="Times New Roman PSMT" w:cs="Times New Roman PS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Campbell-Rance</dc:creator>
  <cp:keywords/>
  <dc:description/>
  <cp:lastModifiedBy>Debbie Campbell-Rance</cp:lastModifiedBy>
  <cp:revision>2</cp:revision>
  <dcterms:created xsi:type="dcterms:W3CDTF">2020-10-21T16:56:00Z</dcterms:created>
  <dcterms:modified xsi:type="dcterms:W3CDTF">2020-10-21T16:56:00Z</dcterms:modified>
</cp:coreProperties>
</file>